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2B" w:rsidRPr="00A55749" w:rsidRDefault="007644B6" w:rsidP="000D245B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749">
        <w:rPr>
          <w:rFonts w:ascii="Times New Roman" w:hAnsi="Times New Roman" w:cs="Times New Roman"/>
          <w:sz w:val="24"/>
          <w:szCs w:val="24"/>
        </w:rPr>
        <w:t>Календарный план (дорожная карта)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</w:r>
      <w:r w:rsidR="006310CA">
        <w:rPr>
          <w:rFonts w:ascii="Times New Roman" w:hAnsi="Times New Roman" w:cs="Times New Roman"/>
          <w:sz w:val="24"/>
          <w:szCs w:val="24"/>
        </w:rPr>
        <w:t>2/</w:t>
      </w:r>
      <w:r w:rsidRPr="00A55749">
        <w:rPr>
          <w:rFonts w:ascii="Times New Roman" w:hAnsi="Times New Roman" w:cs="Times New Roman"/>
          <w:sz w:val="24"/>
          <w:szCs w:val="24"/>
        </w:rPr>
        <w:t>202</w:t>
      </w:r>
      <w:r w:rsidR="006310CA">
        <w:rPr>
          <w:rFonts w:ascii="Times New Roman" w:hAnsi="Times New Roman" w:cs="Times New Roman"/>
          <w:sz w:val="24"/>
          <w:szCs w:val="24"/>
        </w:rPr>
        <w:t>3</w:t>
      </w:r>
      <w:r w:rsidRPr="00A5574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6310CA">
        <w:rPr>
          <w:rFonts w:ascii="Times New Roman" w:hAnsi="Times New Roman" w:cs="Times New Roman"/>
          <w:sz w:val="24"/>
          <w:szCs w:val="24"/>
        </w:rPr>
        <w:t xml:space="preserve"> Алькеевский МР РТ</w:t>
      </w:r>
    </w:p>
    <w:tbl>
      <w:tblPr>
        <w:tblStyle w:val="a3"/>
        <w:tblW w:w="15493" w:type="dxa"/>
        <w:shd w:val="clear" w:color="auto" w:fill="FFFFFF" w:themeFill="background1"/>
        <w:tblLayout w:type="fixed"/>
        <w:tblLook w:val="04A0"/>
      </w:tblPr>
      <w:tblGrid>
        <w:gridCol w:w="806"/>
        <w:gridCol w:w="4651"/>
        <w:gridCol w:w="3582"/>
        <w:gridCol w:w="1701"/>
        <w:gridCol w:w="4753"/>
      </w:tblGrid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D23B2B" w:rsidRPr="00A55749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23B2B" w:rsidRPr="00A55749" w:rsidRDefault="00D23B2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51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82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4753" w:type="dxa"/>
            <w:shd w:val="clear" w:color="auto" w:fill="FFFFFF" w:themeFill="background1"/>
          </w:tcPr>
          <w:p w:rsidR="00D23B2B" w:rsidRPr="00A55749" w:rsidRDefault="00D23B2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504CAD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504CAD" w:rsidRPr="00A55749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 образовательной деятельности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504CAD" w:rsidRPr="00A55749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51" w:type="dxa"/>
            <w:shd w:val="clear" w:color="auto" w:fill="FFFFFF" w:themeFill="background1"/>
          </w:tcPr>
          <w:p w:rsidR="00504CAD" w:rsidRPr="00A55749" w:rsidRDefault="00504CA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</w:t>
            </w:r>
            <w:r w:rsidR="007644B6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модернизации содержания школьного образования из предметной области «Иностранные языки» по предметам «Иностранный язык»,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</w:p>
          <w:p w:rsidR="00504CAD" w:rsidRPr="00A55749" w:rsidRDefault="006310CA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 МР РТ</w:t>
            </w:r>
          </w:p>
        </w:tc>
        <w:tc>
          <w:tcPr>
            <w:tcW w:w="3582" w:type="dxa"/>
            <w:shd w:val="clear" w:color="auto" w:fill="FFFFFF" w:themeFill="background1"/>
          </w:tcPr>
          <w:p w:rsidR="00504CAD" w:rsidRPr="00A55749" w:rsidRDefault="006310CA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504CAD" w:rsidRPr="00A55749" w:rsidRDefault="00504CAD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27229" w:rsidRPr="00A55749" w:rsidRDefault="00A27229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4753" w:type="dxa"/>
            <w:shd w:val="clear" w:color="auto" w:fill="FFFFFF" w:themeFill="background1"/>
          </w:tcPr>
          <w:p w:rsidR="00504CAD" w:rsidRPr="00A55749" w:rsidRDefault="00CF145E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муниципальные планы </w:t>
            </w:r>
            <w:r w:rsidR="007644B6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модернизации содержания школьного образования из предметной области «Иностранные языки»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CD1BDA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CD1BDA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042C2C" w:rsidRPr="00A55749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для общеобразовательных организаций Республики Татарстан «О преподавания предмета «Иностранный язык. Второй иностранный язык» в 202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6310CA" w:rsidP="000D24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CD1BDA" w:rsidP="00631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6310CA" w:rsidP="00764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для общеобразовательных организаций Республики Татарстан «О преподавания предмета «Иностранный язык. Второй иностранный язык»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E148B8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148B8" w:rsidRPr="00A55749" w:rsidRDefault="000D245B" w:rsidP="000D2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148B8" w:rsidRPr="00A55749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51" w:type="dxa"/>
            <w:shd w:val="clear" w:color="auto" w:fill="FFFFFF" w:themeFill="background1"/>
          </w:tcPr>
          <w:p w:rsidR="00E148B8" w:rsidRPr="00A55749" w:rsidRDefault="00042C2C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стажировочных площадок в части продвижения лучших практик преподавания </w:t>
            </w:r>
            <w:r w:rsidR="00076A2D" w:rsidRPr="00A55749">
              <w:rPr>
                <w:rFonts w:ascii="Times New Roman" w:hAnsi="Times New Roman" w:cs="Times New Roman"/>
                <w:sz w:val="24"/>
                <w:szCs w:val="24"/>
              </w:rPr>
              <w:t>предметной области «Иностранные языки» по предметам «Иностранный язык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</w:tc>
        <w:tc>
          <w:tcPr>
            <w:tcW w:w="3582" w:type="dxa"/>
            <w:shd w:val="clear" w:color="auto" w:fill="FFFFFF" w:themeFill="background1"/>
          </w:tcPr>
          <w:p w:rsidR="00E148B8" w:rsidRPr="00A55749" w:rsidRDefault="006310CA" w:rsidP="00AA4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148B8" w:rsidRPr="00A55749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2020</w:t>
            </w:r>
            <w:r w:rsidR="00205EC5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  <w:p w:rsidR="00A27229" w:rsidRPr="00A55749" w:rsidRDefault="00A27229" w:rsidP="00076A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III квартал</w:t>
            </w:r>
          </w:p>
        </w:tc>
        <w:tc>
          <w:tcPr>
            <w:tcW w:w="4753" w:type="dxa"/>
            <w:shd w:val="clear" w:color="auto" w:fill="FFFFFF" w:themeFill="background1"/>
          </w:tcPr>
          <w:p w:rsidR="00E148B8" w:rsidRPr="00A55749" w:rsidRDefault="00E148B8" w:rsidP="006310C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Актуализированы стажировочные площадки в части продвижения лучших практик преподавания </w:t>
            </w:r>
            <w:r w:rsidR="00076A2D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предметной области «Иностранные языки» по предметам «Иностранный язык»,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148B8" w:rsidRPr="00A55749" w:rsidRDefault="000D245B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51" w:type="dxa"/>
            <w:shd w:val="clear" w:color="auto" w:fill="FFFFFF" w:themeFill="background1"/>
          </w:tcPr>
          <w:p w:rsidR="00E148B8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 </w:t>
            </w:r>
            <w:r w:rsidR="00076A2D" w:rsidRPr="00A55749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="00E148B8" w:rsidRPr="00A55749">
              <w:rPr>
                <w:rFonts w:ascii="Times New Roman" w:hAnsi="Times New Roman" w:cs="Times New Roman"/>
                <w:sz w:val="24"/>
                <w:szCs w:val="24"/>
              </w:rPr>
              <w:t>, руководителей районных методических объединений</w:t>
            </w:r>
          </w:p>
        </w:tc>
        <w:tc>
          <w:tcPr>
            <w:tcW w:w="3582" w:type="dxa"/>
            <w:shd w:val="clear" w:color="auto" w:fill="FFFFFF" w:themeFill="background1"/>
          </w:tcPr>
          <w:p w:rsidR="00E148B8" w:rsidRPr="00A55749" w:rsidRDefault="006310CA" w:rsidP="00076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A27229" w:rsidRPr="00A55749" w:rsidRDefault="006310CA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плану МО и Н РТ</w:t>
            </w:r>
          </w:p>
        </w:tc>
        <w:tc>
          <w:tcPr>
            <w:tcW w:w="4753" w:type="dxa"/>
            <w:shd w:val="clear" w:color="auto" w:fill="FFFFFF" w:themeFill="background1"/>
          </w:tcPr>
          <w:p w:rsidR="00E148B8" w:rsidRPr="00A55749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B3485D" w:rsidRPr="00A55749" w:rsidRDefault="00FC2153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B3485D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="00B3485D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3582" w:type="dxa"/>
            <w:shd w:val="clear" w:color="auto" w:fill="FFFFFF" w:themeFill="background1"/>
          </w:tcPr>
          <w:p w:rsidR="00B3485D" w:rsidRPr="00A55749" w:rsidRDefault="00B3485D" w:rsidP="00B5178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ДПО «ИРО РТ», учителя </w:t>
            </w:r>
            <w:r w:rsidR="00B51786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иностранных языков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B3485D" w:rsidRPr="00A55749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B3485D" w:rsidRPr="00A55749" w:rsidRDefault="00B3485D" w:rsidP="00B348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Открыта специализированная профессиональная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сеть, содержащая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B3485D" w:rsidRPr="00A55749" w:rsidRDefault="00FC2153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B3485D" w:rsidRPr="00A55749" w:rsidRDefault="00B3485D" w:rsidP="000D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семинаров по содержательным компонентам </w:t>
            </w:r>
            <w:r w:rsidR="00C02A2C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Концепции</w:t>
            </w:r>
            <w:r w:rsidR="00C02A2C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предметной области «Иностранные языки»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3582" w:type="dxa"/>
            <w:shd w:val="clear" w:color="auto" w:fill="FFFFFF" w:themeFill="background1"/>
          </w:tcPr>
          <w:p w:rsidR="00B3485D" w:rsidRPr="00A55749" w:rsidRDefault="00042C2C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6F250A" w:rsidRPr="00A55749" w:rsidRDefault="00C02A2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B3485D" w:rsidRPr="00A55749" w:rsidRDefault="005A4BE4" w:rsidP="00C02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учителей </w:t>
            </w:r>
            <w:r w:rsidR="00C02A2C" w:rsidRPr="00A55749">
              <w:rPr>
                <w:rFonts w:ascii="Times New Roman" w:hAnsi="Times New Roman" w:cs="Times New Roman"/>
                <w:sz w:val="24"/>
                <w:szCs w:val="24"/>
              </w:rPr>
              <w:t>иностранных языков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использующих современные методики преподавания курса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345AFA" w:rsidRPr="00A55749" w:rsidRDefault="00345AFA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345AFA" w:rsidRPr="00A55749" w:rsidRDefault="00345AFA" w:rsidP="0088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</w:t>
            </w:r>
            <w:r w:rsidR="00042C2C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школьного,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и регионального этапа всероссийских олимпиад школьников по </w:t>
            </w:r>
            <w:r w:rsidR="00886AA8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области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6AA8" w:rsidRPr="00A5574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2" w:type="dxa"/>
            <w:shd w:val="clear" w:color="auto" w:fill="FFFFFF" w:themeFill="background1"/>
          </w:tcPr>
          <w:p w:rsidR="00345AFA" w:rsidRPr="00A55749" w:rsidRDefault="00042C2C" w:rsidP="00042C2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УО</w:t>
            </w:r>
            <w:r w:rsidR="00345AFA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347D62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</w:t>
            </w:r>
            <w:r w:rsidR="00345AFA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образовательные организации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345AFA" w:rsidRPr="00A55749" w:rsidRDefault="00886AA8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345AFA" w:rsidRPr="00A55749" w:rsidRDefault="00345AFA" w:rsidP="00DB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FE7DFC" w:rsidRPr="00A55749" w:rsidRDefault="00FE7DFC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FE7DFC" w:rsidRPr="00A55749" w:rsidRDefault="00FE7DFC" w:rsidP="00042C2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</w:t>
            </w:r>
            <w:r w:rsidR="00042C2C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участия в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учебно-тренировочных сборов по преподаванию </w:t>
            </w:r>
            <w:r w:rsidR="00886AA8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предметной области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886AA8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Иностранные языки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рамках проведения профильных смен</w:t>
            </w:r>
          </w:p>
        </w:tc>
        <w:tc>
          <w:tcPr>
            <w:tcW w:w="3582" w:type="dxa"/>
            <w:shd w:val="clear" w:color="auto" w:fill="FFFFFF" w:themeFill="background1"/>
          </w:tcPr>
          <w:p w:rsidR="00FE7DFC" w:rsidRPr="00A55749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МО и Н РТ, </w:t>
            </w:r>
            <w:r w:rsidR="00347D62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FE7DFC" w:rsidRPr="00A55749" w:rsidRDefault="00886AA8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FE7DFC" w:rsidRPr="00A55749" w:rsidRDefault="00CD1BDA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FE7DFC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813435" w:rsidRPr="00A55749" w:rsidRDefault="00EB128F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310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813435" w:rsidRPr="00A55749" w:rsidRDefault="00042C2C" w:rsidP="0004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обучающих </w:t>
            </w:r>
            <w:r w:rsidR="00CD1BDA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CD1BDA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3582" w:type="dxa"/>
            <w:shd w:val="clear" w:color="auto" w:fill="FFFFFF" w:themeFill="background1"/>
          </w:tcPr>
          <w:p w:rsidR="00813435" w:rsidRPr="00A55749" w:rsidRDefault="00CD1BDA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 «РЦМКО»</w:t>
            </w:r>
          </w:p>
        </w:tc>
        <w:tc>
          <w:tcPr>
            <w:tcW w:w="1701" w:type="dxa"/>
            <w:shd w:val="clear" w:color="auto" w:fill="FFFFFF" w:themeFill="background1"/>
          </w:tcPr>
          <w:p w:rsidR="00813435" w:rsidRPr="00A55749" w:rsidRDefault="00CD1BDA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 (по отдельному графику)</w:t>
            </w:r>
          </w:p>
        </w:tc>
        <w:tc>
          <w:tcPr>
            <w:tcW w:w="4753" w:type="dxa"/>
            <w:shd w:val="clear" w:color="auto" w:fill="FFFFFF" w:themeFill="background1"/>
          </w:tcPr>
          <w:p w:rsidR="00813435" w:rsidRPr="00A55749" w:rsidRDefault="00CD1BDA" w:rsidP="00CE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r w:rsidR="00CE71B6" w:rsidRPr="00A5574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шена эффективность подготовки к государственной итоговой аттестации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C72FE2" w:rsidRPr="00A55749" w:rsidRDefault="006310CA" w:rsidP="006310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C72FE2" w:rsidRPr="00A55749" w:rsidRDefault="00C72FE2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 обучающихся по иностранным языкам 0 классов</w:t>
            </w:r>
          </w:p>
        </w:tc>
        <w:tc>
          <w:tcPr>
            <w:tcW w:w="3582" w:type="dxa"/>
            <w:shd w:val="clear" w:color="auto" w:fill="FFFFFF" w:themeFill="background1"/>
          </w:tcPr>
          <w:p w:rsidR="00C72FE2" w:rsidRPr="00A55749" w:rsidRDefault="00C72FE2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ГБУ «РЦМКО»</w:t>
            </w:r>
          </w:p>
        </w:tc>
        <w:tc>
          <w:tcPr>
            <w:tcW w:w="1701" w:type="dxa"/>
            <w:shd w:val="clear" w:color="auto" w:fill="FFFFFF" w:themeFill="background1"/>
          </w:tcPr>
          <w:p w:rsidR="00C72FE2" w:rsidRPr="00A55749" w:rsidRDefault="00C72FE2" w:rsidP="004460F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Сентябрь-октябрь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753" w:type="dxa"/>
            <w:shd w:val="clear" w:color="auto" w:fill="FFFFFF" w:themeFill="background1"/>
          </w:tcPr>
          <w:p w:rsidR="00C72FE2" w:rsidRPr="00A55749" w:rsidRDefault="00C72FE2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Подготовлены аналитические материалы по итогам проведения тестирования</w:t>
            </w:r>
          </w:p>
          <w:p w:rsidR="00C72FE2" w:rsidRPr="00A55749" w:rsidRDefault="00C72FE2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E2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C72FE2" w:rsidRPr="00A55749" w:rsidRDefault="004460FB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C72FE2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Воспитание и социализация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B128F" w:rsidRPr="00A55749" w:rsidRDefault="004460FB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651" w:type="dxa"/>
            <w:shd w:val="clear" w:color="auto" w:fill="FFFFFF" w:themeFill="background1"/>
          </w:tcPr>
          <w:p w:rsidR="00EB128F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на иностранных языках «Их именами названы улицы …» (английский, , немецкий, языки)</w:t>
            </w:r>
          </w:p>
        </w:tc>
        <w:tc>
          <w:tcPr>
            <w:tcW w:w="3582" w:type="dxa"/>
            <w:shd w:val="clear" w:color="auto" w:fill="FFFFFF" w:themeFill="background1"/>
          </w:tcPr>
          <w:p w:rsidR="00EB128F" w:rsidRPr="00A55749" w:rsidRDefault="00EB128F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МОиН РТ, ИРО РТ, МБОУ «Гимназия № 183» Советского района г.Казани (по согласованию), 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EB128F" w:rsidRPr="00A55749" w:rsidRDefault="00EB128F" w:rsidP="004460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Сентябрь-ноябрь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EB128F" w:rsidRPr="00A55749" w:rsidRDefault="00EB128F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участвующих в мероприятиях 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205EC5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>Лингвострановедче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турнир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для юны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х любителей 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иностранных языков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205EC5" w:rsidP="00446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ГАОУ «РОЦ» МОиН РТ, общеобразовательные </w:t>
            </w: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организации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205EC5" w:rsidP="004460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октябрь-ноябрь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205EC5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Усовершенствованы навыки коммуникативной компетенции 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обучающихся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4460FB" w:rsidP="00C72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учебно-тренировочных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205EC5" w:rsidP="00446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ГАОУ «РОЦ» МОиН РТ, общеобразовательные организации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205EC5" w:rsidP="004460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205EC5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английский, французский, немецкий, китайский, испанский языки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EC5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E42254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школьного, муниципального этапа и участие в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республиканской олимпиады «Путь к Олимпу», заключительно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республиканской олимпиады для обучающихся 4-8 классов, регионально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 9-11 классов 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E42254" w:rsidP="00C72F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ГАОУ «РОЦ» МОиН РТ,</w:t>
            </w:r>
            <w:r w:rsidR="004460FB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общеобразовательные организации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E42254" w:rsidP="004460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январь-март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Увеличен охват обучающихся, принявших участие в олимпиадах. 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CD1BDA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2254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2254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CD1BDA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E42254" w:rsidRPr="00A55749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42254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3582" w:type="dxa"/>
            <w:shd w:val="clear" w:color="auto" w:fill="FFFFFF" w:themeFill="background1"/>
          </w:tcPr>
          <w:p w:rsidR="00CD1BDA" w:rsidRPr="00A55749" w:rsidRDefault="00E42254" w:rsidP="00446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МОиН РТ, МБОУ «Гимназия» п.г.т. Б.Сабы Сабинского муниципального района</w:t>
            </w:r>
            <w:r w:rsidR="00062C28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 согласованию)</w:t>
            </w:r>
            <w:r w:rsidR="004460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CD1BDA" w:rsidRPr="00A55749" w:rsidRDefault="00E42254" w:rsidP="004460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4753" w:type="dxa"/>
            <w:shd w:val="clear" w:color="auto" w:fill="FFFFFF" w:themeFill="background1"/>
          </w:tcPr>
          <w:p w:rsidR="00CD1BDA" w:rsidRPr="00A55749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4460FB" w:rsidP="004460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Общешкольный диктант на английском языке «</w:t>
            </w: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46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dictation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4460FB" w:rsidP="00446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УО, </w:t>
            </w:r>
            <w:r w:rsidR="00E361D4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4460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январь-февраль 202</w:t>
            </w:r>
            <w:r w:rsidR="004460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Усовершенствованы навыки  письменной коммуникативной компетенции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B128F" w:rsidRPr="00A55749" w:rsidRDefault="00A95ADF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EB128F" w:rsidRPr="00A55749" w:rsidRDefault="00A95ADF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Межрегиональной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«Иностранный язык» - диалог культур»</w:t>
            </w:r>
          </w:p>
        </w:tc>
        <w:tc>
          <w:tcPr>
            <w:tcW w:w="3582" w:type="dxa"/>
            <w:shd w:val="clear" w:color="auto" w:fill="FFFFFF" w:themeFill="background1"/>
          </w:tcPr>
          <w:p w:rsidR="00EB128F" w:rsidRPr="00A55749" w:rsidRDefault="00A95ADF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EB128F" w:rsidRPr="00A55749" w:rsidRDefault="00A95AD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 2023</w:t>
            </w:r>
            <w:r w:rsidR="00EB128F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</w:p>
        </w:tc>
        <w:tc>
          <w:tcPr>
            <w:tcW w:w="4753" w:type="dxa"/>
            <w:shd w:val="clear" w:color="auto" w:fill="FFFFFF" w:themeFill="background1"/>
          </w:tcPr>
          <w:p w:rsidR="00EB128F" w:rsidRPr="00A55749" w:rsidRDefault="00EB128F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 , привлеченных к научно-исследовательской деятельности</w:t>
            </w:r>
          </w:p>
        </w:tc>
      </w:tr>
      <w:tr w:rsidR="00E361D4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A95ADF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B128F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A95ADF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Лингвистическ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«Вечный язык» - «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EternalLanguage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», посвященный творчеству У.Шекспира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A95AD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апрель 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Увеличен охват обучающихся , привлеченных к 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</w:r>
          </w:p>
        </w:tc>
      </w:tr>
      <w:tr w:rsidR="00E361D4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361D4" w:rsidRPr="00A55749" w:rsidRDefault="00A95AD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E361D4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Обеспечение условий реализации образовательного процесса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A95AD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A95ADF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«Технология 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CLIL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95AD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профессиональный компетенций педагогических работников 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A95AD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Индивидуальное сопровождение педагогических и руководящих работников общеобразовательных организаций. Проведение тематических консультаций для педагогов, образовательных организаций, , (в том числе через онлайн консультирование)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– 2023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годы</w:t>
            </w:r>
          </w:p>
          <w:p w:rsidR="00E361D4" w:rsidRPr="00A55749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(постоянно)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E361D4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361D4" w:rsidRPr="00A55749" w:rsidRDefault="00A95ADF" w:rsidP="00E361D4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E361D4"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Дополнительное образование обучающихся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A95ADF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Обобщение опыта образовательных организаций по преподаванию</w:t>
            </w:r>
            <w:r w:rsidR="00A55749"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предметной области«Иностранные языки» в Республике Татарстан в рамках конференций, круглых столов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A95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УО, </w:t>
            </w:r>
            <w:r w:rsidR="00E361D4" w:rsidRPr="00A557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общеобразовательные организации 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A95AD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E361D4" w:rsidRPr="00A55749" w:rsidTr="00A55749">
        <w:tc>
          <w:tcPr>
            <w:tcW w:w="15493" w:type="dxa"/>
            <w:gridSpan w:val="5"/>
            <w:shd w:val="clear" w:color="auto" w:fill="FFFFFF" w:themeFill="background1"/>
          </w:tcPr>
          <w:p w:rsidR="00E361D4" w:rsidRPr="00A55749" w:rsidRDefault="00A95ADF" w:rsidP="00E36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 Мониторинг и управление ходом реализации Календарного плана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A95AD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</w:t>
            </w:r>
            <w:r w:rsidR="00A95ADF">
              <w:rPr>
                <w:rFonts w:ascii="Times New Roman" w:hAnsi="Times New Roman" w:cs="Times New Roman"/>
                <w:sz w:val="24"/>
                <w:szCs w:val="24"/>
              </w:rPr>
              <w:t>на 2022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A95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E361D4" w:rsidRPr="00A55749" w:rsidRDefault="00E361D4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A95AD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A95AD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Подготовлены отчеты о ходе выполнения республиканских планов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на 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</w:tr>
      <w:tr w:rsidR="00EB128F" w:rsidRPr="00A55749" w:rsidTr="00A55749">
        <w:tc>
          <w:tcPr>
            <w:tcW w:w="806" w:type="dxa"/>
            <w:shd w:val="clear" w:color="auto" w:fill="FFFFFF" w:themeFill="background1"/>
          </w:tcPr>
          <w:p w:rsidR="00E361D4" w:rsidRPr="00A55749" w:rsidRDefault="00A95ADF" w:rsidP="00E36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61D4" w:rsidRPr="00A5574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651" w:type="dxa"/>
            <w:shd w:val="clear" w:color="auto" w:fill="FFFFFF" w:themeFill="background1"/>
          </w:tcPr>
          <w:p w:rsidR="00E361D4" w:rsidRPr="00A55749" w:rsidRDefault="00E361D4" w:rsidP="00A95ADF">
            <w:pPr>
              <w:widowControl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информационного сопровождения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на 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</w:t>
            </w:r>
          </w:p>
        </w:tc>
        <w:tc>
          <w:tcPr>
            <w:tcW w:w="3582" w:type="dxa"/>
            <w:shd w:val="clear" w:color="auto" w:fill="FFFFFF" w:themeFill="background1"/>
          </w:tcPr>
          <w:p w:rsidR="00E361D4" w:rsidRPr="00A55749" w:rsidRDefault="00A55749" w:rsidP="00E361D4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1701" w:type="dxa"/>
            <w:shd w:val="clear" w:color="auto" w:fill="FFFFFF" w:themeFill="background1"/>
          </w:tcPr>
          <w:p w:rsidR="00E361D4" w:rsidRPr="00A55749" w:rsidRDefault="00A95ADF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53" w:type="dxa"/>
            <w:shd w:val="clear" w:color="auto" w:fill="FFFFFF" w:themeFill="background1"/>
          </w:tcPr>
          <w:p w:rsidR="00E361D4" w:rsidRPr="00A55749" w:rsidRDefault="00E361D4" w:rsidP="00A95ADF">
            <w:pPr>
              <w:widowControl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Размещена информация о мероприятиях реализации 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на 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A5574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учебный год н</w:t>
            </w:r>
            <w:r w:rsidR="00A95A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сайте УО</w:t>
            </w:r>
          </w:p>
        </w:tc>
      </w:tr>
    </w:tbl>
    <w:p w:rsidR="00D23B2B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D23B2B" w:rsidSect="00A5574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6CC" w:rsidRDefault="006736CC" w:rsidP="00220D63">
      <w:pPr>
        <w:spacing w:after="0" w:line="240" w:lineRule="auto"/>
      </w:pPr>
      <w:r>
        <w:separator/>
      </w:r>
    </w:p>
  </w:endnote>
  <w:endnote w:type="continuationSeparator" w:id="1">
    <w:p w:rsidR="006736CC" w:rsidRDefault="006736CC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6CC" w:rsidRDefault="006736CC" w:rsidP="00220D63">
      <w:pPr>
        <w:spacing w:after="0" w:line="240" w:lineRule="auto"/>
      </w:pPr>
      <w:r>
        <w:separator/>
      </w:r>
    </w:p>
  </w:footnote>
  <w:footnote w:type="continuationSeparator" w:id="1">
    <w:p w:rsidR="006736CC" w:rsidRDefault="006736CC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72893"/>
    <w:rsid w:val="00042457"/>
    <w:rsid w:val="00042C2C"/>
    <w:rsid w:val="00062C28"/>
    <w:rsid w:val="00076A2D"/>
    <w:rsid w:val="000D245B"/>
    <w:rsid w:val="001A1FF1"/>
    <w:rsid w:val="001A3A60"/>
    <w:rsid w:val="00205EC5"/>
    <w:rsid w:val="00220D63"/>
    <w:rsid w:val="002A5C84"/>
    <w:rsid w:val="00302253"/>
    <w:rsid w:val="00320514"/>
    <w:rsid w:val="00322FC7"/>
    <w:rsid w:val="00341B41"/>
    <w:rsid w:val="00345AFA"/>
    <w:rsid w:val="00347D62"/>
    <w:rsid w:val="004460FB"/>
    <w:rsid w:val="00481A9E"/>
    <w:rsid w:val="004975E9"/>
    <w:rsid w:val="00504CAD"/>
    <w:rsid w:val="00512E50"/>
    <w:rsid w:val="005A4BE4"/>
    <w:rsid w:val="005B3D33"/>
    <w:rsid w:val="005B7178"/>
    <w:rsid w:val="006262DD"/>
    <w:rsid w:val="006310CA"/>
    <w:rsid w:val="006736CC"/>
    <w:rsid w:val="006F250A"/>
    <w:rsid w:val="00735B06"/>
    <w:rsid w:val="007644B6"/>
    <w:rsid w:val="007A3AD8"/>
    <w:rsid w:val="007B771F"/>
    <w:rsid w:val="007C3411"/>
    <w:rsid w:val="00813435"/>
    <w:rsid w:val="00815216"/>
    <w:rsid w:val="0087494F"/>
    <w:rsid w:val="00886AA8"/>
    <w:rsid w:val="008A0E08"/>
    <w:rsid w:val="00972893"/>
    <w:rsid w:val="00985836"/>
    <w:rsid w:val="00A243DA"/>
    <w:rsid w:val="00A27229"/>
    <w:rsid w:val="00A55749"/>
    <w:rsid w:val="00A95ADF"/>
    <w:rsid w:val="00AA2600"/>
    <w:rsid w:val="00AA4199"/>
    <w:rsid w:val="00AC6F19"/>
    <w:rsid w:val="00AE210B"/>
    <w:rsid w:val="00AF17D3"/>
    <w:rsid w:val="00B02A1E"/>
    <w:rsid w:val="00B3485D"/>
    <w:rsid w:val="00B51786"/>
    <w:rsid w:val="00B66729"/>
    <w:rsid w:val="00B71BDD"/>
    <w:rsid w:val="00B7735A"/>
    <w:rsid w:val="00C02A2C"/>
    <w:rsid w:val="00C30BC0"/>
    <w:rsid w:val="00C72FE2"/>
    <w:rsid w:val="00C9438E"/>
    <w:rsid w:val="00CD1BDA"/>
    <w:rsid w:val="00CD1EFC"/>
    <w:rsid w:val="00CE71B6"/>
    <w:rsid w:val="00CF145E"/>
    <w:rsid w:val="00D23B2B"/>
    <w:rsid w:val="00E10FA0"/>
    <w:rsid w:val="00E148B8"/>
    <w:rsid w:val="00E361D4"/>
    <w:rsid w:val="00E42254"/>
    <w:rsid w:val="00E83724"/>
    <w:rsid w:val="00EB128F"/>
    <w:rsid w:val="00FC2153"/>
    <w:rsid w:val="00FE5688"/>
    <w:rsid w:val="00FE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1546-8627-4924-8D83-D68CD521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раиса</cp:lastModifiedBy>
  <cp:revision>44</cp:revision>
  <cp:lastPrinted>2020-08-24T05:46:00Z</cp:lastPrinted>
  <dcterms:created xsi:type="dcterms:W3CDTF">2020-04-06T06:54:00Z</dcterms:created>
  <dcterms:modified xsi:type="dcterms:W3CDTF">2022-09-07T11:44:00Z</dcterms:modified>
</cp:coreProperties>
</file>